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0B691" w14:textId="02E8882B" w:rsidR="00FA5B8C" w:rsidRPr="00E91F7F" w:rsidRDefault="00E91F7F" w:rsidP="00E91F7F">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A689837" w14:textId="4E414068" w:rsidR="00605277" w:rsidRPr="00E91F7F" w:rsidRDefault="00605277" w:rsidP="00E91F7F">
      <w:pPr>
        <w:spacing w:after="0" w:line="240" w:lineRule="auto"/>
        <w:rPr>
          <w:rFonts w:ascii="Calibri" w:eastAsia="Times New Roman" w:hAnsi="Calibri" w:cs="Calibri"/>
          <w:bCs/>
        </w:rPr>
      </w:pPr>
      <w:r w:rsidRPr="00E91F7F">
        <w:rPr>
          <w:rFonts w:ascii="Calibri" w:eastAsia="Times New Roman" w:hAnsi="Calibri" w:cs="Calibri"/>
          <w:bCs/>
        </w:rPr>
        <w:t xml:space="preserve">Students will be able to use the Flux </w:t>
      </w:r>
      <w:r w:rsidR="00A73855" w:rsidRPr="00E91F7F">
        <w:rPr>
          <w:rFonts w:ascii="Calibri" w:eastAsia="Times New Roman" w:hAnsi="Calibri" w:cs="Calibri"/>
          <w:bCs/>
        </w:rPr>
        <w:t>Cored</w:t>
      </w:r>
      <w:r w:rsidRPr="00E91F7F">
        <w:rPr>
          <w:rFonts w:ascii="Calibri" w:eastAsia="Times New Roman" w:hAnsi="Calibri" w:cs="Calibri"/>
          <w:bCs/>
        </w:rPr>
        <w:t xml:space="preserve"> Arc Welding process (FCAW) to </w:t>
      </w:r>
      <w:r w:rsidR="00260662" w:rsidRPr="00E91F7F">
        <w:rPr>
          <w:rFonts w:ascii="Calibri" w:eastAsia="Times New Roman" w:hAnsi="Calibri" w:cs="Calibri"/>
          <w:bCs/>
        </w:rPr>
        <w:t xml:space="preserve">safely </w:t>
      </w:r>
      <w:r w:rsidR="00A73855" w:rsidRPr="00E91F7F">
        <w:rPr>
          <w:rFonts w:ascii="Calibri" w:eastAsia="Times New Roman" w:hAnsi="Calibri" w:cs="Calibri"/>
          <w:bCs/>
        </w:rPr>
        <w:t xml:space="preserve">join various types of metal. </w:t>
      </w:r>
      <w:r w:rsidRPr="00E91F7F">
        <w:rPr>
          <w:rFonts w:ascii="Calibri" w:eastAsia="Times New Roman" w:hAnsi="Calibri" w:cs="Calibri"/>
          <w:bCs/>
        </w:rPr>
        <w:t>They will perform multiple types of welds and joints in all positions</w:t>
      </w:r>
      <w:r w:rsidR="00A73855" w:rsidRPr="00E91F7F">
        <w:rPr>
          <w:rFonts w:ascii="Calibri" w:eastAsia="Times New Roman" w:hAnsi="Calibri" w:cs="Calibri"/>
          <w:bCs/>
        </w:rPr>
        <w:t xml:space="preserve"> up to and including overhead. </w:t>
      </w:r>
      <w:r w:rsidRPr="00E91F7F">
        <w:rPr>
          <w:rFonts w:ascii="Calibri" w:eastAsia="Times New Roman" w:hAnsi="Calibri" w:cs="Calibri"/>
          <w:bCs/>
        </w:rPr>
        <w:t xml:space="preserve">They will select the appropriate type of </w:t>
      </w:r>
      <w:r w:rsidR="00A73855" w:rsidRPr="00E91F7F">
        <w:rPr>
          <w:rFonts w:ascii="Calibri" w:eastAsia="Times New Roman" w:hAnsi="Calibri" w:cs="Calibri"/>
          <w:bCs/>
        </w:rPr>
        <w:t>cored</w:t>
      </w:r>
      <w:r w:rsidRPr="00E91F7F">
        <w:rPr>
          <w:rFonts w:ascii="Calibri" w:eastAsia="Times New Roman" w:hAnsi="Calibri" w:cs="Calibri"/>
          <w:bCs/>
        </w:rPr>
        <w:t xml:space="preserve"> electrode wire and adjust welding equipment based on the physical characteristic</w:t>
      </w:r>
      <w:r w:rsidR="00A73855" w:rsidRPr="00E91F7F">
        <w:rPr>
          <w:rFonts w:ascii="Calibri" w:eastAsia="Times New Roman" w:hAnsi="Calibri" w:cs="Calibri"/>
          <w:bCs/>
        </w:rPr>
        <w:t xml:space="preserve">s and properties of the metal. </w:t>
      </w:r>
      <w:r w:rsidRPr="00E91F7F">
        <w:rPr>
          <w:rFonts w:ascii="Calibri" w:eastAsia="Times New Roman" w:hAnsi="Calibri" w:cs="Calibri"/>
          <w:bCs/>
        </w:rPr>
        <w:t>Students will apply quality control factors to evaluate the quality of welds.</w:t>
      </w:r>
    </w:p>
    <w:p w14:paraId="29A45105" w14:textId="486C2B1E" w:rsidR="00605277" w:rsidRPr="00E91F7F" w:rsidRDefault="00605277" w:rsidP="00E91F7F">
      <w:pPr>
        <w:spacing w:after="0" w:line="240" w:lineRule="auto"/>
        <w:rPr>
          <w:rFonts w:ascii="Calibri" w:hAnsi="Calibri" w:cs="Calibri"/>
          <w:b/>
        </w:rPr>
      </w:pPr>
    </w:p>
    <w:p w14:paraId="4EB9A41C" w14:textId="77777777" w:rsidR="008330D3" w:rsidRPr="002B2170" w:rsidRDefault="008330D3" w:rsidP="008330D3">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42D99FB6" w14:textId="77777777" w:rsidR="008330D3" w:rsidRPr="002B2170" w:rsidRDefault="008330D3" w:rsidP="008330D3">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31D0E548" w14:textId="77777777" w:rsidR="008330D3" w:rsidRPr="002B2170" w:rsidRDefault="008330D3" w:rsidP="008330D3">
      <w:pPr>
        <w:spacing w:after="0" w:line="240" w:lineRule="auto"/>
        <w:ind w:left="720" w:hanging="720"/>
        <w:outlineLvl w:val="0"/>
        <w:rPr>
          <w:rFonts w:ascii="Calibri" w:hAnsi="Calibri" w:cs="Calibri"/>
          <w:bCs/>
        </w:rPr>
      </w:pPr>
    </w:p>
    <w:p w14:paraId="35F8BEAB" w14:textId="77777777" w:rsidR="008330D3" w:rsidRPr="002B2170" w:rsidRDefault="008330D3" w:rsidP="008330D3">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22B772DA" w14:textId="77777777" w:rsidR="008330D3" w:rsidRPr="002B2170" w:rsidRDefault="008330D3" w:rsidP="008330D3">
      <w:pPr>
        <w:spacing w:after="0" w:line="240" w:lineRule="auto"/>
        <w:ind w:left="720" w:hanging="720"/>
        <w:outlineLvl w:val="0"/>
        <w:rPr>
          <w:rFonts w:ascii="Calibri" w:hAnsi="Calibri" w:cs="Calibri"/>
          <w:b/>
        </w:rPr>
      </w:pPr>
      <w:r w:rsidRPr="002B2170">
        <w:rPr>
          <w:rFonts w:ascii="Calibri" w:hAnsi="Calibri" w:cs="Calibri"/>
          <w:b/>
        </w:rPr>
        <w:t>Competencies</w:t>
      </w:r>
    </w:p>
    <w:p w14:paraId="72BDC8AB"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75C84027"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1E521813"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4E7246C6"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11120AC6"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7C341688"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75515FFB"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4DDC14B2"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0F12DBE4"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618A6A88" w14:textId="77777777" w:rsidR="008330D3" w:rsidRPr="002B2170"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1625BFCC" w14:textId="77777777" w:rsidR="008330D3" w:rsidRDefault="008330D3" w:rsidP="008330D3">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413BA729" w14:textId="77777777" w:rsidR="008330D3" w:rsidRPr="002B2170" w:rsidRDefault="008330D3" w:rsidP="008330D3">
      <w:pPr>
        <w:spacing w:after="0" w:line="240" w:lineRule="auto"/>
        <w:ind w:left="720" w:hanging="720"/>
        <w:outlineLvl w:val="0"/>
        <w:rPr>
          <w:rFonts w:ascii="Calibri" w:hAnsi="Calibri" w:cs="Calibri"/>
          <w:bCs/>
        </w:rPr>
      </w:pPr>
    </w:p>
    <w:p w14:paraId="2888B69F" w14:textId="77777777" w:rsidR="008330D3" w:rsidRPr="001F2D5C" w:rsidRDefault="008330D3" w:rsidP="008330D3">
      <w:pPr>
        <w:spacing w:after="0" w:line="240" w:lineRule="auto"/>
        <w:ind w:left="1440" w:hanging="1440"/>
        <w:rPr>
          <w:rFonts w:ascii="Calibri" w:hAnsi="Calibri" w:cs="Calibri"/>
          <w:b/>
        </w:rPr>
      </w:pPr>
      <w:r w:rsidRPr="001F2D5C">
        <w:rPr>
          <w:rFonts w:ascii="Calibri" w:hAnsi="Calibri" w:cs="Calibri"/>
          <w:b/>
        </w:rPr>
        <w:t xml:space="preserve">Strand 4. </w:t>
      </w:r>
      <w:r w:rsidRPr="001F2D5C">
        <w:rPr>
          <w:rFonts w:ascii="Calibri" w:hAnsi="Calibri" w:cs="Calibri"/>
          <w:b/>
        </w:rPr>
        <w:tab/>
        <w:t>Materials Joining</w:t>
      </w:r>
    </w:p>
    <w:p w14:paraId="1FD2CCBA" w14:textId="77777777" w:rsidR="008330D3" w:rsidRPr="001F2D5C" w:rsidRDefault="008330D3" w:rsidP="008330D3">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7504C2AD" w14:textId="77777777" w:rsidR="008330D3" w:rsidRPr="001F2D5C" w:rsidRDefault="008330D3" w:rsidP="008330D3">
      <w:pPr>
        <w:spacing w:after="0" w:line="240" w:lineRule="auto"/>
        <w:ind w:left="1440" w:hanging="1440"/>
        <w:rPr>
          <w:rFonts w:ascii="Calibri" w:hAnsi="Calibri" w:cs="Calibri"/>
          <w:b/>
        </w:rPr>
      </w:pPr>
    </w:p>
    <w:p w14:paraId="52AD4F26" w14:textId="77777777" w:rsidR="008330D3" w:rsidRDefault="008330D3" w:rsidP="008330D3">
      <w:pPr>
        <w:autoSpaceDE w:val="0"/>
        <w:autoSpaceDN w:val="0"/>
        <w:adjustRightInd w:val="0"/>
        <w:spacing w:after="0" w:line="240" w:lineRule="auto"/>
        <w:ind w:left="1440" w:hanging="1440"/>
        <w:rPr>
          <w:rFonts w:ascii="Calibri" w:hAnsi="Calibri" w:cs="Calibri"/>
          <w:color w:val="0D0D0D"/>
        </w:rPr>
      </w:pPr>
      <w:r w:rsidRPr="002057D8">
        <w:rPr>
          <w:rFonts w:ascii="Calibri" w:hAnsi="Calibri" w:cs="Calibri"/>
          <w:b/>
          <w:bCs/>
          <w:color w:val="0D0D0D"/>
        </w:rPr>
        <w:t>Outcome 4.1</w:t>
      </w:r>
      <w:r w:rsidRPr="002057D8">
        <w:rPr>
          <w:rFonts w:ascii="Calibri" w:hAnsi="Calibri" w:cs="Calibri"/>
          <w:b/>
          <w:bCs/>
          <w:color w:val="0D0D0D"/>
        </w:rPr>
        <w:tab/>
        <w:t>Metallurgy of Welding:</w:t>
      </w:r>
      <w:r w:rsidRPr="002057D8">
        <w:rPr>
          <w:rFonts w:ascii="Calibri" w:hAnsi="Calibri" w:cs="Calibri"/>
          <w:color w:val="0D0D0D"/>
        </w:rPr>
        <w:t xml:space="preserve"> Apply the metallurgy of welding to the processes of joining metal.</w:t>
      </w:r>
    </w:p>
    <w:p w14:paraId="5DC238A6" w14:textId="77777777" w:rsidR="008330D3" w:rsidRPr="002057D8" w:rsidRDefault="008330D3" w:rsidP="008330D3">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7F041BF5"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lastRenderedPageBreak/>
        <w:t>4.1.1</w:t>
      </w:r>
      <w:r w:rsidRPr="002057D8">
        <w:rPr>
          <w:rFonts w:ascii="Calibri" w:hAnsi="Calibri" w:cs="Calibri"/>
          <w:color w:val="0D0D0D"/>
        </w:rPr>
        <w:tab/>
        <w:t>Explain the difference between ferrous and nonferrous alloys</w:t>
      </w:r>
    </w:p>
    <w:p w14:paraId="5BB1762C"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4.1.2</w:t>
      </w:r>
      <w:r w:rsidRPr="002057D8">
        <w:rPr>
          <w:rFonts w:ascii="Calibri" w:hAnsi="Calibri" w:cs="Calibri"/>
          <w:color w:val="0D0D0D"/>
        </w:rPr>
        <w:tab/>
        <w:t>Identify and explain the differences between various metals</w:t>
      </w:r>
    </w:p>
    <w:p w14:paraId="420F4CAD"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4.1.3</w:t>
      </w:r>
      <w:r w:rsidRPr="002057D8">
        <w:rPr>
          <w:rFonts w:ascii="Calibri" w:hAnsi="Calibri" w:cs="Calibri"/>
          <w:color w:val="0D0D0D"/>
        </w:rPr>
        <w:tab/>
        <w:t>Identify different hardness of material (Carbon content) (Mild steel vs hard steel)</w:t>
      </w:r>
    </w:p>
    <w:p w14:paraId="5FFD68C1"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4.1.4</w:t>
      </w:r>
      <w:r w:rsidRPr="002057D8">
        <w:rPr>
          <w:rFonts w:ascii="Calibri" w:hAnsi="Calibri" w:cs="Calibri"/>
          <w:color w:val="0D0D0D"/>
        </w:rPr>
        <w:tab/>
        <w:t>Explain how carbon content impacts steel</w:t>
      </w:r>
    </w:p>
    <w:p w14:paraId="17A8A123"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4.1.5</w:t>
      </w:r>
      <w:r w:rsidRPr="002057D8">
        <w:rPr>
          <w:rFonts w:ascii="Calibri" w:hAnsi="Calibri" w:cs="Calibri"/>
          <w:color w:val="0D0D0D"/>
        </w:rPr>
        <w:tab/>
        <w:t>Describe how pre and post heat treatments affect weld quality</w:t>
      </w:r>
    </w:p>
    <w:p w14:paraId="3B3A7A35"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4.1.6</w:t>
      </w:r>
      <w:r w:rsidRPr="002057D8">
        <w:rPr>
          <w:rFonts w:ascii="Calibri" w:hAnsi="Calibri" w:cs="Calibri"/>
          <w:color w:val="0D0D0D"/>
        </w:rPr>
        <w:tab/>
        <w:t>Describe the conductivity &amp; thermal conductivity of different metals</w:t>
      </w:r>
    </w:p>
    <w:p w14:paraId="4D6F0976"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4.1.7</w:t>
      </w:r>
      <w:r w:rsidRPr="002057D8">
        <w:rPr>
          <w:rFonts w:ascii="Calibri" w:hAnsi="Calibri" w:cs="Calibri"/>
          <w:color w:val="0D0D0D"/>
        </w:rPr>
        <w:tab/>
        <w:t>Understand the process of hard facing and the benefits to weld durability through the process</w:t>
      </w:r>
    </w:p>
    <w:p w14:paraId="37CAD546" w14:textId="77777777" w:rsidR="008330D3" w:rsidRPr="002057D8"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4.1.8</w:t>
      </w:r>
      <w:r w:rsidRPr="002057D8">
        <w:rPr>
          <w:rFonts w:ascii="Calibri" w:hAnsi="Calibri" w:cs="Calibri"/>
          <w:color w:val="0D0D0D"/>
        </w:rPr>
        <w:tab/>
        <w:t>Determine materials weldability and the appropriate techniques that can be used</w:t>
      </w:r>
    </w:p>
    <w:p w14:paraId="7B64BD5C"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4.1.9</w:t>
      </w:r>
      <w:r w:rsidRPr="002057D8">
        <w:rPr>
          <w:rFonts w:ascii="Calibri" w:hAnsi="Calibri" w:cs="Calibri"/>
          <w:color w:val="0D0D0D"/>
        </w:rPr>
        <w:tab/>
        <w:t>Knowledge of welding dissimilar metals and the processes used to achieve this</w:t>
      </w:r>
    </w:p>
    <w:p w14:paraId="62C177F1"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p>
    <w:p w14:paraId="33234CC4" w14:textId="77777777" w:rsidR="008330D3" w:rsidRDefault="008330D3" w:rsidP="008330D3">
      <w:pPr>
        <w:autoSpaceDE w:val="0"/>
        <w:autoSpaceDN w:val="0"/>
        <w:adjustRightInd w:val="0"/>
        <w:spacing w:after="0" w:line="240" w:lineRule="auto"/>
        <w:ind w:left="1440" w:hanging="1440"/>
        <w:rPr>
          <w:rFonts w:ascii="Calibri" w:hAnsi="Calibri" w:cs="Calibri"/>
          <w:color w:val="0D0D0D"/>
        </w:rPr>
      </w:pPr>
      <w:r w:rsidRPr="00884E80">
        <w:rPr>
          <w:rFonts w:ascii="Calibri" w:hAnsi="Calibri" w:cs="Calibri"/>
          <w:b/>
          <w:bCs/>
          <w:color w:val="0D0D0D"/>
        </w:rPr>
        <w:t>Outcome 4.2</w:t>
      </w:r>
      <w:r w:rsidRPr="00884E80">
        <w:rPr>
          <w:rFonts w:ascii="Calibri" w:hAnsi="Calibri" w:cs="Calibri"/>
          <w:b/>
          <w:bCs/>
          <w:color w:val="0D0D0D"/>
        </w:rPr>
        <w:tab/>
        <w:t>Arc Welding Processes:</w:t>
      </w:r>
      <w:r w:rsidRPr="00884E80">
        <w:rPr>
          <w:rFonts w:ascii="Calibri" w:hAnsi="Calibri" w:cs="Calibri"/>
          <w:color w:val="0D0D0D"/>
        </w:rPr>
        <w:t xml:space="preserve"> Perform types of welds in the six positions using arc welding processes.</w:t>
      </w:r>
    </w:p>
    <w:p w14:paraId="6C44CA7A" w14:textId="77777777" w:rsidR="008330D3" w:rsidRPr="00884E80" w:rsidRDefault="008330D3" w:rsidP="008330D3">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26188AE8" w14:textId="77777777" w:rsidR="008330D3" w:rsidRPr="00884E80"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w:t>
      </w:r>
      <w:r w:rsidRPr="00884E80">
        <w:rPr>
          <w:rFonts w:ascii="Calibri" w:hAnsi="Calibri" w:cs="Calibri"/>
          <w:color w:val="0D0D0D"/>
        </w:rPr>
        <w:tab/>
        <w:t>Identify and select different types of joints for product specifications</w:t>
      </w:r>
    </w:p>
    <w:p w14:paraId="16959F01" w14:textId="77777777" w:rsidR="008330D3" w:rsidRPr="00884E80"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4.2.2</w:t>
      </w:r>
      <w:r w:rsidRPr="00884E80">
        <w:rPr>
          <w:rFonts w:ascii="Calibri" w:hAnsi="Calibri" w:cs="Calibri"/>
          <w:color w:val="0D0D0D"/>
        </w:rPr>
        <w:tab/>
        <w:t>Select the types of welds required for product specifications.</w:t>
      </w:r>
    </w:p>
    <w:p w14:paraId="0501B019" w14:textId="77777777" w:rsidR="008330D3" w:rsidRPr="00884E80"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4.2.3</w:t>
      </w:r>
      <w:r w:rsidRPr="00884E80">
        <w:rPr>
          <w:rFonts w:ascii="Calibri" w:hAnsi="Calibri" w:cs="Calibri"/>
          <w:color w:val="0D0D0D"/>
        </w:rPr>
        <w:tab/>
        <w:t>Explain electrode and filler metal classification systems and procedures for handling and storing.</w:t>
      </w:r>
    </w:p>
    <w:p w14:paraId="2CCD748B"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4.2.4</w:t>
      </w:r>
      <w:r w:rsidRPr="00884E80">
        <w:rPr>
          <w:rFonts w:ascii="Calibri" w:hAnsi="Calibri" w:cs="Calibri"/>
          <w:color w:val="0D0D0D"/>
        </w:rPr>
        <w:tab/>
        <w:t>Select an arc welding process based on product specifications.</w:t>
      </w:r>
    </w:p>
    <w:p w14:paraId="04F43675" w14:textId="43EBC82B" w:rsidR="00801E8B" w:rsidRPr="00884E80" w:rsidRDefault="00801E8B" w:rsidP="008330D3">
      <w:pPr>
        <w:autoSpaceDE w:val="0"/>
        <w:autoSpaceDN w:val="0"/>
        <w:adjustRightInd w:val="0"/>
        <w:spacing w:after="0" w:line="240" w:lineRule="auto"/>
        <w:ind w:left="720" w:hanging="720"/>
        <w:rPr>
          <w:rFonts w:ascii="Calibri" w:hAnsi="Calibri" w:cs="Calibri"/>
          <w:color w:val="0D0D0D"/>
        </w:rPr>
      </w:pPr>
      <w:r w:rsidRPr="00801E8B">
        <w:rPr>
          <w:rFonts w:ascii="Calibri" w:hAnsi="Calibri" w:cs="Calibri"/>
          <w:color w:val="0D0D0D"/>
        </w:rPr>
        <w:t>4.2.7</w:t>
      </w:r>
      <w:r w:rsidRPr="00801E8B">
        <w:rPr>
          <w:rFonts w:ascii="Calibri" w:hAnsi="Calibri" w:cs="Calibri"/>
          <w:color w:val="0D0D0D"/>
        </w:rPr>
        <w:tab/>
        <w:t>Join materials using the flux core arc welding (FCAW) process.</w:t>
      </w:r>
    </w:p>
    <w:p w14:paraId="5A8EC7E9" w14:textId="77777777" w:rsidR="008330D3" w:rsidRPr="00884E80"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4.2.10</w:t>
      </w:r>
      <w:r w:rsidRPr="00884E80">
        <w:rPr>
          <w:rFonts w:ascii="Calibri" w:hAnsi="Calibri" w:cs="Calibri"/>
          <w:color w:val="0D0D0D"/>
        </w:rPr>
        <w:tab/>
        <w:t>Join materials using the arc stud welding process.</w:t>
      </w:r>
    </w:p>
    <w:p w14:paraId="3298110F" w14:textId="77777777" w:rsidR="008330D3" w:rsidRPr="00884E80"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4.2.11</w:t>
      </w:r>
      <w:r w:rsidRPr="00884E80">
        <w:rPr>
          <w:rFonts w:ascii="Calibri" w:hAnsi="Calibri" w:cs="Calibri"/>
          <w:color w:val="0D0D0D"/>
        </w:rPr>
        <w:tab/>
        <w:t xml:space="preserve">Identify and position the weldment in the correct position and know what those positions are. </w:t>
      </w:r>
    </w:p>
    <w:p w14:paraId="0ED33702"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4.2.12</w:t>
      </w:r>
      <w:r w:rsidRPr="00884E80">
        <w:rPr>
          <w:rFonts w:ascii="Calibri" w:hAnsi="Calibri" w:cs="Calibri"/>
          <w:color w:val="0D0D0D"/>
        </w:rPr>
        <w:tab/>
        <w:t>Set the appropriate parameters of the machine according to weld requirements</w:t>
      </w:r>
    </w:p>
    <w:p w14:paraId="57F1F0F0"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p>
    <w:p w14:paraId="77B4FD47"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b/>
          <w:bCs/>
          <w:color w:val="0D0D0D"/>
        </w:rPr>
        <w:t>Outcome 4.4</w:t>
      </w:r>
      <w:r w:rsidRPr="000E4F53">
        <w:rPr>
          <w:rFonts w:ascii="Calibri" w:hAnsi="Calibri" w:cs="Calibri"/>
          <w:b/>
          <w:bCs/>
          <w:color w:val="0D0D0D"/>
        </w:rPr>
        <w:tab/>
        <w:t>Testing and Inspection:</w:t>
      </w:r>
      <w:r w:rsidRPr="000E4F53">
        <w:rPr>
          <w:rFonts w:ascii="Calibri" w:hAnsi="Calibri" w:cs="Calibri"/>
          <w:color w:val="0D0D0D"/>
        </w:rPr>
        <w:t xml:space="preserve"> Test and inspect joints and weld structures.</w:t>
      </w:r>
    </w:p>
    <w:p w14:paraId="756581AE"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522CD7D6"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w:t>
      </w:r>
      <w:r w:rsidRPr="000E4F53">
        <w:rPr>
          <w:rFonts w:ascii="Calibri" w:hAnsi="Calibri" w:cs="Calibri"/>
          <w:color w:val="0D0D0D"/>
        </w:rPr>
        <w:tab/>
        <w:t>Identify the factors considered in weld quality.</w:t>
      </w:r>
    </w:p>
    <w:p w14:paraId="1D610EAD"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4.4.2</w:t>
      </w:r>
      <w:r w:rsidRPr="000E4F53">
        <w:rPr>
          <w:rFonts w:ascii="Calibri" w:hAnsi="Calibri" w:cs="Calibri"/>
          <w:color w:val="0D0D0D"/>
        </w:rPr>
        <w:tab/>
        <w:t>Conduct a visual defect examination.</w:t>
      </w:r>
    </w:p>
    <w:p w14:paraId="2F7CC5D6"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4.4.3</w:t>
      </w:r>
      <w:r w:rsidRPr="000E4F53">
        <w:rPr>
          <w:rFonts w:ascii="Calibri" w:hAnsi="Calibri" w:cs="Calibri"/>
          <w:color w:val="0D0D0D"/>
        </w:rPr>
        <w:tab/>
        <w:t>Conduct destructive weldment testing.</w:t>
      </w:r>
    </w:p>
    <w:p w14:paraId="60BE650D"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4.4.8</w:t>
      </w:r>
      <w:r w:rsidRPr="000E4F53">
        <w:rPr>
          <w:rFonts w:ascii="Calibri" w:hAnsi="Calibri" w:cs="Calibri"/>
          <w:color w:val="0D0D0D"/>
        </w:rPr>
        <w:tab/>
        <w:t>Analyze weld structure test results to determine weld quality.</w:t>
      </w:r>
    </w:p>
    <w:p w14:paraId="03379A6A"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4.4.10</w:t>
      </w:r>
      <w:r w:rsidRPr="000E4F53">
        <w:rPr>
          <w:rFonts w:ascii="Calibri" w:hAnsi="Calibri" w:cs="Calibri"/>
          <w:color w:val="0D0D0D"/>
        </w:rPr>
        <w:tab/>
        <w:t>Differentiate between destructive and non-destructive welding examinations</w:t>
      </w:r>
    </w:p>
    <w:p w14:paraId="072B7D33"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4.4.11</w:t>
      </w:r>
      <w:r w:rsidRPr="000E4F53">
        <w:rPr>
          <w:rFonts w:ascii="Calibri" w:hAnsi="Calibri" w:cs="Calibri"/>
          <w:color w:val="0D0D0D"/>
        </w:rPr>
        <w:tab/>
        <w:t>Identify the and explain different discontinuity of welds and the issues they can cause</w:t>
      </w:r>
    </w:p>
    <w:p w14:paraId="2A6EB2D8"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4.4.12</w:t>
      </w:r>
      <w:r w:rsidRPr="000E4F53">
        <w:rPr>
          <w:rFonts w:ascii="Calibri" w:hAnsi="Calibri" w:cs="Calibri"/>
          <w:color w:val="0D0D0D"/>
        </w:rPr>
        <w:tab/>
        <w:t>Identify and explain different welding defects and the issues they can cause</w:t>
      </w:r>
    </w:p>
    <w:p w14:paraId="73CFE478"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4.4.13</w:t>
      </w:r>
      <w:r w:rsidRPr="000E4F53">
        <w:rPr>
          <w:rFonts w:ascii="Calibri" w:hAnsi="Calibri" w:cs="Calibri"/>
          <w:color w:val="0D0D0D"/>
        </w:rPr>
        <w:tab/>
        <w:t>Describe the various tools that are needed for visual inspection and examination</w:t>
      </w:r>
    </w:p>
    <w:p w14:paraId="097CC2A6" w14:textId="77777777" w:rsidR="008330D3" w:rsidRPr="000E4F5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4.4.14</w:t>
      </w:r>
      <w:r w:rsidRPr="000E4F53">
        <w:rPr>
          <w:rFonts w:ascii="Calibri" w:hAnsi="Calibri" w:cs="Calibri"/>
          <w:color w:val="0D0D0D"/>
        </w:rPr>
        <w:tab/>
        <w:t>Explain what tensil stre</w:t>
      </w:r>
      <w:r>
        <w:rPr>
          <w:rFonts w:ascii="Calibri" w:hAnsi="Calibri" w:cs="Calibri"/>
          <w:color w:val="0D0D0D"/>
        </w:rPr>
        <w:t>ngth</w:t>
      </w:r>
      <w:r w:rsidRPr="000E4F53">
        <w:rPr>
          <w:rFonts w:ascii="Calibri" w:hAnsi="Calibri" w:cs="Calibri"/>
          <w:color w:val="0D0D0D"/>
        </w:rPr>
        <w:t xml:space="preserve"> is and how you can test for it.</w:t>
      </w:r>
    </w:p>
    <w:p w14:paraId="12441D85"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4.4.15</w:t>
      </w:r>
      <w:r w:rsidRPr="000E4F53">
        <w:rPr>
          <w:rFonts w:ascii="Calibri" w:hAnsi="Calibri" w:cs="Calibri"/>
          <w:color w:val="0D0D0D"/>
        </w:rPr>
        <w:tab/>
        <w:t>Conduct a spark test and interpret the results to identify the metal</w:t>
      </w:r>
    </w:p>
    <w:p w14:paraId="5A2D282B" w14:textId="77777777" w:rsidR="008330D3" w:rsidRDefault="008330D3" w:rsidP="008330D3">
      <w:pPr>
        <w:autoSpaceDE w:val="0"/>
        <w:autoSpaceDN w:val="0"/>
        <w:adjustRightInd w:val="0"/>
        <w:spacing w:after="0" w:line="240" w:lineRule="auto"/>
        <w:rPr>
          <w:rFonts w:ascii="Calibri" w:hAnsi="Calibri" w:cs="Calibri"/>
          <w:color w:val="0D0D0D"/>
        </w:rPr>
      </w:pPr>
    </w:p>
    <w:p w14:paraId="116AE3F3" w14:textId="77777777" w:rsidR="008330D3" w:rsidRDefault="008330D3" w:rsidP="008330D3">
      <w:pPr>
        <w:autoSpaceDE w:val="0"/>
        <w:autoSpaceDN w:val="0"/>
        <w:adjustRightInd w:val="0"/>
        <w:spacing w:after="0" w:line="240" w:lineRule="auto"/>
        <w:ind w:left="1440" w:hanging="1440"/>
        <w:rPr>
          <w:rFonts w:ascii="Calibri" w:hAnsi="Calibri" w:cs="Calibri"/>
          <w:color w:val="0D0D0D"/>
        </w:rPr>
      </w:pPr>
      <w:r w:rsidRPr="0067147F">
        <w:rPr>
          <w:rFonts w:ascii="Calibri" w:hAnsi="Calibri" w:cs="Calibri"/>
          <w:b/>
          <w:bCs/>
          <w:color w:val="0D0D0D"/>
        </w:rPr>
        <w:t>Outcome 4.7</w:t>
      </w:r>
      <w:r w:rsidRPr="0067147F">
        <w:rPr>
          <w:rFonts w:ascii="Calibri" w:hAnsi="Calibri" w:cs="Calibri"/>
          <w:color w:val="0D0D0D"/>
        </w:rPr>
        <w:tab/>
      </w:r>
      <w:r w:rsidRPr="0067147F">
        <w:rPr>
          <w:rFonts w:ascii="Calibri" w:hAnsi="Calibri" w:cs="Calibri"/>
          <w:b/>
          <w:bCs/>
          <w:color w:val="0D0D0D"/>
        </w:rPr>
        <w:t>Certification of Welding:</w:t>
      </w:r>
      <w:r w:rsidRPr="0067147F">
        <w:rPr>
          <w:rFonts w:ascii="Calibri" w:hAnsi="Calibri" w:cs="Calibri"/>
          <w:color w:val="0D0D0D"/>
        </w:rPr>
        <w:t xml:space="preserve"> Learners demonstrate a knowledge of welding certifications and licenses to be successful in the field. </w:t>
      </w:r>
    </w:p>
    <w:p w14:paraId="4CB78B16" w14:textId="77777777" w:rsidR="008330D3" w:rsidRPr="0067147F" w:rsidRDefault="008330D3" w:rsidP="008330D3">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385FB278" w14:textId="77777777" w:rsidR="008330D3" w:rsidRPr="0067147F"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4.7.1</w:t>
      </w:r>
      <w:r w:rsidRPr="0067147F">
        <w:rPr>
          <w:rFonts w:ascii="Calibri" w:hAnsi="Calibri" w:cs="Calibri"/>
          <w:color w:val="0D0D0D"/>
        </w:rPr>
        <w:tab/>
        <w:t>Identify welding codes and standards and their importance</w:t>
      </w:r>
      <w:r>
        <w:rPr>
          <w:rFonts w:ascii="Calibri" w:hAnsi="Calibri" w:cs="Calibri"/>
          <w:color w:val="0D0D0D"/>
        </w:rPr>
        <w:t xml:space="preserve"> </w:t>
      </w:r>
      <w:r w:rsidRPr="0067147F">
        <w:rPr>
          <w:rFonts w:ascii="Calibri" w:hAnsi="Calibri" w:cs="Calibri"/>
          <w:color w:val="0D0D0D"/>
        </w:rPr>
        <w:t>to the workplace</w:t>
      </w:r>
    </w:p>
    <w:p w14:paraId="4A4E7983" w14:textId="77777777" w:rsidR="008330D3" w:rsidRPr="0067147F"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4.7.2</w:t>
      </w:r>
      <w:r w:rsidRPr="0067147F">
        <w:rPr>
          <w:rFonts w:ascii="Calibri" w:hAnsi="Calibri" w:cs="Calibri"/>
          <w:color w:val="0D0D0D"/>
        </w:rPr>
        <w:tab/>
        <w:t>Differentiate between welding codes and standards</w:t>
      </w:r>
    </w:p>
    <w:p w14:paraId="3F988137" w14:textId="77777777" w:rsidR="008330D3" w:rsidRPr="0067147F"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4.7.3</w:t>
      </w:r>
      <w:r w:rsidRPr="0067147F">
        <w:rPr>
          <w:rFonts w:ascii="Calibri" w:hAnsi="Calibri" w:cs="Calibri"/>
          <w:color w:val="0D0D0D"/>
        </w:rPr>
        <w:tab/>
        <w:t>Compare the different codes provided by the welding industry (Ex. API, ASME, AWS).</w:t>
      </w:r>
    </w:p>
    <w:p w14:paraId="58A1E0AA" w14:textId="77777777" w:rsidR="008330D3" w:rsidRPr="0067147F"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4.7.4</w:t>
      </w:r>
      <w:r w:rsidRPr="0067147F">
        <w:rPr>
          <w:rFonts w:ascii="Calibri" w:hAnsi="Calibri" w:cs="Calibri"/>
          <w:color w:val="0D0D0D"/>
        </w:rPr>
        <w:tab/>
        <w:t>Understand the necessary skills to achieve different welding qualifications and certifications</w:t>
      </w:r>
    </w:p>
    <w:p w14:paraId="5534B0C0" w14:textId="77777777" w:rsidR="008330D3" w:rsidRPr="0067147F"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4.7.5</w:t>
      </w:r>
      <w:r w:rsidRPr="0067147F">
        <w:rPr>
          <w:rFonts w:ascii="Calibri" w:hAnsi="Calibri" w:cs="Calibri"/>
          <w:color w:val="0D0D0D"/>
        </w:rPr>
        <w:tab/>
        <w:t>Differentiate between welding qualifications and welding certifications</w:t>
      </w:r>
    </w:p>
    <w:p w14:paraId="616D8B2B" w14:textId="77777777" w:rsidR="008330D3" w:rsidRPr="0067147F"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4.7.6</w:t>
      </w:r>
      <w:r w:rsidRPr="0067147F">
        <w:rPr>
          <w:rFonts w:ascii="Calibri" w:hAnsi="Calibri" w:cs="Calibri"/>
          <w:color w:val="0D0D0D"/>
        </w:rPr>
        <w:tab/>
        <w:t>Describe the necessary experience to become a CWI</w:t>
      </w:r>
    </w:p>
    <w:p w14:paraId="4280CD28" w14:textId="77777777" w:rsidR="008330D3" w:rsidRPr="0067147F"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4.7.7</w:t>
      </w:r>
      <w:r w:rsidRPr="0067147F">
        <w:rPr>
          <w:rFonts w:ascii="Calibri" w:hAnsi="Calibri" w:cs="Calibri"/>
          <w:color w:val="0D0D0D"/>
        </w:rPr>
        <w:tab/>
        <w:t>Describe the certifications and qualifications to work in a variety of industries</w:t>
      </w:r>
    </w:p>
    <w:p w14:paraId="624B5DE2" w14:textId="77777777" w:rsidR="008330D3" w:rsidRPr="00884E80" w:rsidRDefault="008330D3" w:rsidP="008330D3">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lastRenderedPageBreak/>
        <w:t>4.7.8</w:t>
      </w:r>
      <w:r w:rsidRPr="0067147F">
        <w:rPr>
          <w:rFonts w:ascii="Calibri" w:hAnsi="Calibri" w:cs="Calibri"/>
          <w:color w:val="0D0D0D"/>
        </w:rPr>
        <w:tab/>
        <w:t>Perform qualification or certification exam based on code specifications</w:t>
      </w:r>
    </w:p>
    <w:p w14:paraId="005D8597"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ab/>
      </w:r>
    </w:p>
    <w:p w14:paraId="1EDAA735" w14:textId="77777777" w:rsidR="008330D3" w:rsidRPr="00CD5E14" w:rsidRDefault="008330D3" w:rsidP="008330D3">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454D5C52" w14:textId="77777777" w:rsidR="008330D3" w:rsidRPr="00CD5E14" w:rsidRDefault="008330D3" w:rsidP="008330D3">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43DB8344" w14:textId="77777777" w:rsidR="008330D3" w:rsidRPr="00CD5E14" w:rsidRDefault="008330D3" w:rsidP="008330D3">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57479A7F" w14:textId="77777777" w:rsidR="008330D3" w:rsidRDefault="008330D3" w:rsidP="008330D3">
      <w:pPr>
        <w:autoSpaceDE w:val="0"/>
        <w:autoSpaceDN w:val="0"/>
        <w:adjustRightInd w:val="0"/>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70FEEF52" w14:textId="77777777" w:rsidR="008330D3" w:rsidRPr="00E73C44" w:rsidRDefault="008330D3" w:rsidP="008330D3">
      <w:pPr>
        <w:autoSpaceDE w:val="0"/>
        <w:autoSpaceDN w:val="0"/>
        <w:adjustRightInd w:val="0"/>
        <w:spacing w:after="0" w:line="240" w:lineRule="auto"/>
        <w:ind w:left="720" w:hanging="720"/>
        <w:rPr>
          <w:rFonts w:ascii="Calibri" w:hAnsi="Calibri" w:cs="Calibri"/>
          <w:color w:val="0D0D0D" w:themeColor="text1" w:themeTint="F2"/>
        </w:rPr>
      </w:pPr>
    </w:p>
    <w:p w14:paraId="12EDA8BF" w14:textId="77777777" w:rsidR="0045534E" w:rsidRDefault="0045534E" w:rsidP="0045534E">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74538854" w14:textId="77777777" w:rsidR="008330D3" w:rsidRPr="00E73C44" w:rsidRDefault="008330D3" w:rsidP="008330D3">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43A1E970" w14:textId="77777777" w:rsidR="008330D3" w:rsidRPr="00E73C44" w:rsidRDefault="008330D3" w:rsidP="008330D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5.7.1</w:t>
      </w:r>
      <w:r w:rsidRPr="00E73C44">
        <w:rPr>
          <w:rFonts w:ascii="Calibri" w:hAnsi="Calibri" w:cs="Calibri"/>
          <w:color w:val="0D0D0D"/>
        </w:rPr>
        <w:tab/>
        <w:t>Identify and interpret standard symbols used in blueprints.</w:t>
      </w:r>
    </w:p>
    <w:p w14:paraId="35854F52" w14:textId="77777777" w:rsidR="008330D3" w:rsidRPr="00E73C44" w:rsidRDefault="008330D3" w:rsidP="008330D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5.7.2</w:t>
      </w:r>
      <w:r w:rsidRPr="00E73C44">
        <w:rPr>
          <w:rFonts w:ascii="Calibri" w:hAnsi="Calibri" w:cs="Calibri"/>
          <w:color w:val="0D0D0D"/>
        </w:rPr>
        <w:tab/>
        <w:t>Demonstrate the ability to read and convert measurements from scaled drawings.</w:t>
      </w:r>
    </w:p>
    <w:p w14:paraId="5640CA44" w14:textId="77777777" w:rsidR="008330D3" w:rsidRPr="00E73C44" w:rsidRDefault="008330D3" w:rsidP="008330D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5.7.3</w:t>
      </w:r>
      <w:r w:rsidRPr="00E73C44">
        <w:rPr>
          <w:rFonts w:ascii="Calibri" w:hAnsi="Calibri" w:cs="Calibri"/>
          <w:color w:val="0D0D0D"/>
        </w:rPr>
        <w:tab/>
        <w:t>Differentiate between various line types (e.g., solid, dashed) and their meanings in a blueprint.</w:t>
      </w:r>
    </w:p>
    <w:p w14:paraId="0E9C6581" w14:textId="77777777" w:rsidR="008330D3" w:rsidRPr="00E73C44" w:rsidRDefault="008330D3" w:rsidP="008330D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5.7.4</w:t>
      </w:r>
      <w:r w:rsidRPr="00E73C44">
        <w:rPr>
          <w:rFonts w:ascii="Calibri" w:hAnsi="Calibri" w:cs="Calibri"/>
          <w:color w:val="0D0D0D"/>
        </w:rPr>
        <w:tab/>
        <w:t>Analyze and interpret dimensions, tolerances, and annotations effectively.</w:t>
      </w:r>
    </w:p>
    <w:p w14:paraId="20EEAE54" w14:textId="77777777" w:rsidR="008330D3" w:rsidRPr="00E73C44" w:rsidRDefault="008330D3" w:rsidP="008330D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5.7.5</w:t>
      </w:r>
      <w:r w:rsidRPr="00E73C44">
        <w:rPr>
          <w:rFonts w:ascii="Calibri" w:hAnsi="Calibri" w:cs="Calibri"/>
          <w:color w:val="0D0D0D"/>
        </w:rPr>
        <w:tab/>
        <w:t>Utilize reference notes and legends to clarify details and specifications in blueprints.</w:t>
      </w:r>
    </w:p>
    <w:p w14:paraId="7FA28349"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5.7.6</w:t>
      </w:r>
      <w:r w:rsidRPr="00E73C44">
        <w:rPr>
          <w:rFonts w:ascii="Calibri" w:hAnsi="Calibri" w:cs="Calibri"/>
          <w:color w:val="0D0D0D"/>
        </w:rPr>
        <w:tab/>
        <w:t>Utilize a blueprint to produce a product</w:t>
      </w:r>
    </w:p>
    <w:p w14:paraId="18937F42"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p>
    <w:p w14:paraId="62AD3773" w14:textId="77777777" w:rsidR="00E23378" w:rsidRPr="00DC12B4" w:rsidRDefault="00E23378" w:rsidP="00E23378">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2A350F1F" w14:textId="77777777" w:rsidR="00E23378" w:rsidRDefault="00E23378" w:rsidP="00E23378">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046FD73C"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p>
    <w:p w14:paraId="51A0DB2F"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b/>
          <w:bCs/>
          <w:color w:val="0D0D0D"/>
        </w:rPr>
        <w:t>Outcome 9.3</w:t>
      </w:r>
      <w:r w:rsidRPr="00CD6A40">
        <w:rPr>
          <w:rFonts w:ascii="Calibri" w:hAnsi="Calibri" w:cs="Calibri"/>
          <w:b/>
          <w:bCs/>
          <w:color w:val="0D0D0D"/>
        </w:rPr>
        <w:tab/>
        <w:t>Physics of Welding:</w:t>
      </w:r>
      <w:r w:rsidRPr="00CD6A40">
        <w:rPr>
          <w:rFonts w:ascii="Calibri" w:hAnsi="Calibri" w:cs="Calibri"/>
          <w:color w:val="0D0D0D"/>
        </w:rPr>
        <w:t xml:space="preserve"> Apply the physics of arc welding to the process of joining metal.</w:t>
      </w:r>
    </w:p>
    <w:p w14:paraId="2305715E"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22DAEE14"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w:t>
      </w:r>
      <w:r w:rsidRPr="00CD6A40">
        <w:rPr>
          <w:rFonts w:ascii="Calibri" w:hAnsi="Calibri" w:cs="Calibri"/>
          <w:color w:val="0D0D0D"/>
        </w:rPr>
        <w:tab/>
        <w:t>Explain how the welding arc produces a weld.</w:t>
      </w:r>
    </w:p>
    <w:p w14:paraId="43EC4151"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9.3.2</w:t>
      </w:r>
      <w:r w:rsidRPr="00CD6A40">
        <w:rPr>
          <w:rFonts w:ascii="Calibri" w:hAnsi="Calibri" w:cs="Calibri"/>
          <w:color w:val="0D0D0D"/>
        </w:rPr>
        <w:tab/>
        <w:t>Identify the factors that affect heat transfer.</w:t>
      </w:r>
    </w:p>
    <w:p w14:paraId="5992A846"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9.3.3</w:t>
      </w:r>
      <w:r w:rsidRPr="00CD6A40">
        <w:rPr>
          <w:rFonts w:ascii="Calibri" w:hAnsi="Calibri" w:cs="Calibri"/>
          <w:color w:val="0D0D0D"/>
        </w:rPr>
        <w:tab/>
        <w:t>Identify the factors that affect melting.</w:t>
      </w:r>
    </w:p>
    <w:p w14:paraId="6A4E7C30"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9.3.4</w:t>
      </w:r>
      <w:r w:rsidRPr="00CD6A40">
        <w:rPr>
          <w:rFonts w:ascii="Calibri" w:hAnsi="Calibri" w:cs="Calibri"/>
          <w:color w:val="0D0D0D"/>
        </w:rPr>
        <w:tab/>
        <w:t>Describe the effects of arc length and shielding gases on the arc.</w:t>
      </w:r>
    </w:p>
    <w:p w14:paraId="5FFF39D1"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9.3.5</w:t>
      </w:r>
      <w:r w:rsidRPr="00CD6A40">
        <w:rPr>
          <w:rFonts w:ascii="Calibri" w:hAnsi="Calibri" w:cs="Calibri"/>
          <w:color w:val="0D0D0D"/>
        </w:rPr>
        <w:tab/>
        <w:t>Identify key variables that determine the type of metal transfers.</w:t>
      </w:r>
    </w:p>
    <w:p w14:paraId="5D59F4D8"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9.3.6</w:t>
      </w:r>
      <w:r w:rsidRPr="00CD6A40">
        <w:rPr>
          <w:rFonts w:ascii="Calibri" w:hAnsi="Calibri" w:cs="Calibri"/>
          <w:color w:val="0D0D0D"/>
        </w:rPr>
        <w:tab/>
        <w:t>Explain the characteristics of different transfer modes (i.e., short circuit, globular, spray transfer, pulsed spray transfer).</w:t>
      </w:r>
    </w:p>
    <w:p w14:paraId="5F12EE37"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9.3.7</w:t>
      </w:r>
      <w:r w:rsidRPr="00CD6A40">
        <w:rPr>
          <w:rFonts w:ascii="Calibri" w:hAnsi="Calibri" w:cs="Calibri"/>
          <w:color w:val="0D0D0D"/>
        </w:rPr>
        <w:tab/>
        <w:t>Describe the relationship between wire feed speed, current and voltage.</w:t>
      </w:r>
    </w:p>
    <w:p w14:paraId="74499576"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9.3.8</w:t>
      </w:r>
      <w:r w:rsidRPr="00CD6A40">
        <w:rPr>
          <w:rFonts w:ascii="Calibri" w:hAnsi="Calibri" w:cs="Calibri"/>
          <w:color w:val="0D0D0D"/>
        </w:rPr>
        <w:tab/>
        <w:t>Describe the effects of wire size and type on deposition rate and current ranges.</w:t>
      </w:r>
    </w:p>
    <w:p w14:paraId="45F7B5C5"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9.3.9</w:t>
      </w:r>
      <w:r w:rsidRPr="00CD6A40">
        <w:rPr>
          <w:rFonts w:ascii="Calibri" w:hAnsi="Calibri" w:cs="Calibri"/>
          <w:color w:val="0D0D0D"/>
        </w:rPr>
        <w:tab/>
        <w:t xml:space="preserve">Identify the characteristics of a stable arc, arc voltage and arc length.  </w:t>
      </w:r>
    </w:p>
    <w:p w14:paraId="4B05219B"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9.3.10</w:t>
      </w:r>
      <w:r w:rsidRPr="00CD6A40">
        <w:rPr>
          <w:rFonts w:ascii="Calibri" w:hAnsi="Calibri" w:cs="Calibri"/>
          <w:color w:val="0D0D0D"/>
        </w:rPr>
        <w:tab/>
        <w:t xml:space="preserve">Describe the relationship </w:t>
      </w:r>
      <w:proofErr w:type="gramStart"/>
      <w:r w:rsidRPr="00CD6A40">
        <w:rPr>
          <w:rFonts w:ascii="Calibri" w:hAnsi="Calibri" w:cs="Calibri"/>
          <w:color w:val="0D0D0D"/>
        </w:rPr>
        <w:t>of</w:t>
      </w:r>
      <w:proofErr w:type="gramEnd"/>
      <w:r w:rsidRPr="00CD6A40">
        <w:rPr>
          <w:rFonts w:ascii="Calibri" w:hAnsi="Calibri" w:cs="Calibri"/>
          <w:color w:val="0D0D0D"/>
        </w:rPr>
        <w:t xml:space="preserve"> current and voltage as it applies to constant voltage power sources.</w:t>
      </w:r>
    </w:p>
    <w:p w14:paraId="1EE70563"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9.3.11</w:t>
      </w:r>
      <w:r w:rsidRPr="00CD6A40">
        <w:rPr>
          <w:rFonts w:ascii="Calibri" w:hAnsi="Calibri" w:cs="Calibri"/>
          <w:color w:val="0D0D0D"/>
        </w:rPr>
        <w:tab/>
        <w:t xml:space="preserve">Explain conditions when arc blow occurs and how to reduce </w:t>
      </w:r>
      <w:proofErr w:type="gramStart"/>
      <w:r w:rsidRPr="00CD6A40">
        <w:rPr>
          <w:rFonts w:ascii="Calibri" w:hAnsi="Calibri" w:cs="Calibri"/>
          <w:color w:val="0D0D0D"/>
        </w:rPr>
        <w:t>arc</w:t>
      </w:r>
      <w:proofErr w:type="gramEnd"/>
      <w:r w:rsidRPr="00CD6A40">
        <w:rPr>
          <w:rFonts w:ascii="Calibri" w:hAnsi="Calibri" w:cs="Calibri"/>
          <w:color w:val="0D0D0D"/>
        </w:rPr>
        <w:t xml:space="preserve"> blow.</w:t>
      </w:r>
    </w:p>
    <w:p w14:paraId="1FC664C8" w14:textId="77777777" w:rsidR="008330D3" w:rsidRPr="00CD6A40"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9.3.12</w:t>
      </w:r>
      <w:r w:rsidRPr="00CD6A40">
        <w:rPr>
          <w:rFonts w:ascii="Calibri" w:hAnsi="Calibri" w:cs="Calibri"/>
          <w:color w:val="0D0D0D"/>
        </w:rPr>
        <w:tab/>
        <w:t>Describe how polarity affects the arc welding process.</w:t>
      </w:r>
    </w:p>
    <w:p w14:paraId="191520E1"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9.3.14</w:t>
      </w:r>
      <w:r w:rsidRPr="00CD6A40">
        <w:rPr>
          <w:rFonts w:ascii="Calibri" w:hAnsi="Calibri" w:cs="Calibri"/>
          <w:color w:val="0D0D0D"/>
        </w:rPr>
        <w:tab/>
        <w:t>Compare transformers, rectifiers and inverters in relation to the arc welding process.</w:t>
      </w:r>
    </w:p>
    <w:p w14:paraId="5A9B1182"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p>
    <w:p w14:paraId="09FB83CB" w14:textId="77777777" w:rsidR="008330D3" w:rsidRDefault="008330D3" w:rsidP="008330D3">
      <w:pPr>
        <w:autoSpaceDE w:val="0"/>
        <w:autoSpaceDN w:val="0"/>
        <w:adjustRightInd w:val="0"/>
        <w:spacing w:after="0" w:line="240" w:lineRule="auto"/>
        <w:ind w:left="1440" w:hanging="1440"/>
        <w:rPr>
          <w:rFonts w:ascii="Calibri" w:hAnsi="Calibri" w:cs="Calibri"/>
          <w:color w:val="0D0D0D"/>
        </w:rPr>
      </w:pPr>
      <w:r w:rsidRPr="00074818">
        <w:rPr>
          <w:rFonts w:ascii="Calibri" w:hAnsi="Calibri" w:cs="Calibri"/>
          <w:b/>
          <w:bCs/>
          <w:color w:val="0D0D0D"/>
        </w:rPr>
        <w:t>Outcome 9.4</w:t>
      </w:r>
      <w:r w:rsidRPr="00074818">
        <w:rPr>
          <w:rFonts w:ascii="Calibri" w:hAnsi="Calibri" w:cs="Calibri"/>
          <w:b/>
          <w:bCs/>
          <w:color w:val="0D0D0D"/>
        </w:rPr>
        <w:tab/>
        <w:t>Measurement and Interpretation:</w:t>
      </w:r>
      <w:r w:rsidRPr="00074818">
        <w:rPr>
          <w:rFonts w:ascii="Calibri" w:hAnsi="Calibri" w:cs="Calibri"/>
          <w:color w:val="0D0D0D"/>
        </w:rPr>
        <w:t xml:space="preserve"> Interpret drawings and documentation and perform measurements.</w:t>
      </w:r>
    </w:p>
    <w:p w14:paraId="10FBB4E0" w14:textId="77777777" w:rsidR="008330D3" w:rsidRPr="00074818" w:rsidRDefault="008330D3" w:rsidP="008330D3">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2356BCB5" w14:textId="77777777" w:rsidR="008330D3" w:rsidRPr="00074818"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9.4.1</w:t>
      </w:r>
      <w:r w:rsidRPr="00074818">
        <w:rPr>
          <w:rFonts w:ascii="Calibri" w:hAnsi="Calibri" w:cs="Calibri"/>
          <w:color w:val="0D0D0D"/>
        </w:rPr>
        <w:tab/>
        <w:t>Identify measuring tools and gradations used in precision machining and their purposes.</w:t>
      </w:r>
    </w:p>
    <w:p w14:paraId="51924298" w14:textId="77777777" w:rsidR="008330D3" w:rsidRPr="00074818"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9.4.2</w:t>
      </w:r>
      <w:r w:rsidRPr="00074818">
        <w:rPr>
          <w:rFonts w:ascii="Calibri" w:hAnsi="Calibri" w:cs="Calibri"/>
          <w:color w:val="0D0D0D"/>
        </w:rPr>
        <w:tab/>
        <w:t>Identify typical measurements in precision machining (e.g., angles, diameter, hardness).</w:t>
      </w:r>
    </w:p>
    <w:p w14:paraId="7311AF10" w14:textId="77777777" w:rsidR="008330D3" w:rsidRPr="00074818"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lastRenderedPageBreak/>
        <w:t>9.4.3</w:t>
      </w:r>
      <w:r w:rsidRPr="00074818">
        <w:rPr>
          <w:rFonts w:ascii="Calibri" w:hAnsi="Calibri" w:cs="Calibri"/>
          <w:color w:val="0D0D0D"/>
        </w:rPr>
        <w:tab/>
        <w:t>Identify measuring systems and convert between systems.</w:t>
      </w:r>
    </w:p>
    <w:p w14:paraId="0875DD98" w14:textId="77777777" w:rsidR="008330D3" w:rsidRPr="00074818"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9.4.4</w:t>
      </w:r>
      <w:r w:rsidRPr="00074818">
        <w:rPr>
          <w:rFonts w:ascii="Calibri" w:hAnsi="Calibri" w:cs="Calibri"/>
          <w:color w:val="0D0D0D"/>
        </w:rPr>
        <w:tab/>
        <w:t>Identify information and symbols provided in drawings and specifications.</w:t>
      </w:r>
    </w:p>
    <w:p w14:paraId="2CC2CF89" w14:textId="77777777" w:rsidR="008330D3" w:rsidRPr="00074818"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9.4.5</w:t>
      </w:r>
      <w:r w:rsidRPr="00074818">
        <w:rPr>
          <w:rFonts w:ascii="Calibri" w:hAnsi="Calibri" w:cs="Calibri"/>
          <w:color w:val="0D0D0D"/>
        </w:rPr>
        <w:tab/>
        <w:t>Skill in taking accurate measurements of material properties, components, and finished products using appropriate measuring tools &amp; equipment</w:t>
      </w:r>
    </w:p>
    <w:p w14:paraId="48A080E7" w14:textId="77777777" w:rsidR="008330D3" w:rsidRPr="00074818"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9.4.6</w:t>
      </w:r>
      <w:r w:rsidRPr="00074818">
        <w:rPr>
          <w:rFonts w:ascii="Calibri" w:hAnsi="Calibri" w:cs="Calibri"/>
          <w:color w:val="0D0D0D"/>
        </w:rPr>
        <w:tab/>
        <w:t>Evaluate the influence environmental factors can have on a part (e.g., temperature)</w:t>
      </w:r>
    </w:p>
    <w:p w14:paraId="507DF85B" w14:textId="77777777" w:rsidR="008330D3" w:rsidRPr="00074818"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9.4.7</w:t>
      </w:r>
      <w:r w:rsidRPr="00074818">
        <w:rPr>
          <w:rFonts w:ascii="Calibri" w:hAnsi="Calibri" w:cs="Calibri"/>
          <w:color w:val="0D0D0D"/>
        </w:rPr>
        <w:tab/>
        <w:t>Ability to utilize a variety of different measuring instruments</w:t>
      </w:r>
    </w:p>
    <w:p w14:paraId="0BAD9E1E"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9.4.8</w:t>
      </w:r>
      <w:r w:rsidRPr="00074818">
        <w:rPr>
          <w:rFonts w:ascii="Calibri" w:hAnsi="Calibri" w:cs="Calibri"/>
          <w:color w:val="0D0D0D"/>
        </w:rPr>
        <w:tab/>
        <w:t>Identify advanced measuring techniques and understand how they are being used to measure work pieces (Probing, Scanning etc.)</w:t>
      </w:r>
    </w:p>
    <w:p w14:paraId="1E979D52" w14:textId="77777777" w:rsidR="008330D3" w:rsidRDefault="008330D3" w:rsidP="008330D3">
      <w:pPr>
        <w:autoSpaceDE w:val="0"/>
        <w:autoSpaceDN w:val="0"/>
        <w:adjustRightInd w:val="0"/>
        <w:spacing w:after="0" w:line="240" w:lineRule="auto"/>
        <w:ind w:left="720" w:hanging="720"/>
        <w:rPr>
          <w:rFonts w:ascii="Calibri" w:hAnsi="Calibri" w:cs="Calibri"/>
          <w:color w:val="0D0D0D"/>
        </w:rPr>
      </w:pPr>
    </w:p>
    <w:p w14:paraId="397B2403" w14:textId="77777777" w:rsidR="008330D3" w:rsidRDefault="008330D3" w:rsidP="008330D3">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44215D08" w14:textId="77777777" w:rsidR="008330D3" w:rsidRDefault="008330D3" w:rsidP="008330D3">
      <w:pPr>
        <w:autoSpaceDE w:val="0"/>
        <w:autoSpaceDN w:val="0"/>
        <w:adjustRightInd w:val="0"/>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4EFAE2DB" w14:textId="77777777" w:rsidR="008330D3" w:rsidRDefault="008330D3" w:rsidP="008330D3">
      <w:pPr>
        <w:autoSpaceDE w:val="0"/>
        <w:autoSpaceDN w:val="0"/>
        <w:adjustRightInd w:val="0"/>
        <w:spacing w:after="0" w:line="240" w:lineRule="auto"/>
        <w:rPr>
          <w:rFonts w:ascii="Calibri" w:hAnsi="Calibri" w:cs="Calibri"/>
          <w:color w:val="0D0D0D" w:themeColor="text1" w:themeTint="F2"/>
        </w:rPr>
      </w:pPr>
    </w:p>
    <w:p w14:paraId="09DDDB6E" w14:textId="77777777" w:rsidR="008330D3"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b/>
          <w:bCs/>
          <w:color w:val="0D0D0D"/>
        </w:rPr>
        <w:t>Outcome 10.1</w:t>
      </w:r>
      <w:r w:rsidRPr="00BF4B9D">
        <w:rPr>
          <w:rFonts w:ascii="Calibri" w:hAnsi="Calibri" w:cs="Calibri"/>
          <w:b/>
          <w:bCs/>
          <w:color w:val="0D0D0D"/>
        </w:rPr>
        <w:tab/>
        <w:t>Site Safety:</w:t>
      </w:r>
      <w:r w:rsidRPr="00BF4B9D">
        <w:rPr>
          <w:rFonts w:ascii="Calibri" w:hAnsi="Calibri" w:cs="Calibri"/>
          <w:color w:val="0D0D0D"/>
        </w:rPr>
        <w:t xml:space="preserve"> Handle materials, prevent accidents and mitigate hazards.</w:t>
      </w:r>
    </w:p>
    <w:p w14:paraId="1F37C5B5" w14:textId="77777777" w:rsidR="008330D3" w:rsidRPr="00BF4B9D" w:rsidRDefault="008330D3" w:rsidP="008330D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39A873D1" w14:textId="77777777" w:rsidR="008330D3" w:rsidRPr="00BF4B9D" w:rsidRDefault="008330D3" w:rsidP="008330D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10.1.1</w:t>
      </w:r>
      <w:r w:rsidRPr="00BF4B9D">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0E6FE236"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10.1.2</w:t>
      </w:r>
      <w:r w:rsidRPr="00BF4B9D">
        <w:rPr>
          <w:rFonts w:ascii="Calibri" w:hAnsi="Calibri" w:cs="Calibri"/>
          <w:color w:val="0D0D0D"/>
        </w:rPr>
        <w:tab/>
        <w:t>Knowledge of risk identification, evaluation, and mitigation strategies</w:t>
      </w:r>
    </w:p>
    <w:p w14:paraId="7545D774"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10.1.6</w:t>
      </w:r>
      <w:r w:rsidRPr="00BF4B9D">
        <w:rPr>
          <w:rFonts w:ascii="Calibri" w:hAnsi="Calibri" w:cs="Calibri"/>
          <w:color w:val="0D0D0D"/>
        </w:rPr>
        <w:tab/>
        <w:t>Identify and eliminate worksite clutter in accordance with standards for cleanliness and safety.</w:t>
      </w:r>
    </w:p>
    <w:p w14:paraId="136772EE" w14:textId="77777777" w:rsidR="008330D3" w:rsidRPr="00BF4B9D" w:rsidRDefault="008330D3" w:rsidP="008330D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10.1.8</w:t>
      </w:r>
      <w:r w:rsidRPr="00BF4B9D">
        <w:rPr>
          <w:rFonts w:ascii="Calibri" w:hAnsi="Calibri" w:cs="Calibri"/>
          <w:color w:val="0D0D0D"/>
        </w:rPr>
        <w:tab/>
        <w:t>Identify the location of emergency flush showers, eyewash fountains, Safety Data Sheets (SDSs), fire alarms and exits.</w:t>
      </w:r>
    </w:p>
    <w:p w14:paraId="02B0DC9F"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10.1.9</w:t>
      </w:r>
      <w:r w:rsidRPr="00BF4B9D">
        <w:rPr>
          <w:rFonts w:ascii="Calibri" w:hAnsi="Calibri" w:cs="Calibri"/>
          <w:color w:val="0D0D0D"/>
        </w:rPr>
        <w:tab/>
        <w:t>Respond effectively to manufacturing-related emergencies and adapt response plans.</w:t>
      </w:r>
    </w:p>
    <w:p w14:paraId="560C702A"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10.1.14</w:t>
      </w:r>
      <w:r w:rsidRPr="00BF4B9D">
        <w:rPr>
          <w:rFonts w:ascii="Calibri" w:hAnsi="Calibri" w:cs="Calibri"/>
          <w:color w:val="0D0D0D"/>
        </w:rPr>
        <w:tab/>
        <w:t>Explain the role of third part certification (UL, IE, OSHA, etc.)</w:t>
      </w:r>
    </w:p>
    <w:p w14:paraId="3637E223" w14:textId="77777777" w:rsidR="008330D3" w:rsidRDefault="008330D3" w:rsidP="008330D3">
      <w:pPr>
        <w:autoSpaceDE w:val="0"/>
        <w:autoSpaceDN w:val="0"/>
        <w:adjustRightInd w:val="0"/>
        <w:spacing w:after="0" w:line="240" w:lineRule="auto"/>
        <w:rPr>
          <w:rFonts w:ascii="Calibri" w:hAnsi="Calibri" w:cs="Calibri"/>
          <w:color w:val="0D0D0D"/>
        </w:rPr>
      </w:pPr>
    </w:p>
    <w:p w14:paraId="18EB3242" w14:textId="77777777" w:rsidR="008330D3" w:rsidRDefault="008330D3" w:rsidP="008330D3">
      <w:pPr>
        <w:autoSpaceDE w:val="0"/>
        <w:autoSpaceDN w:val="0"/>
        <w:adjustRightInd w:val="0"/>
        <w:spacing w:after="0" w:line="240" w:lineRule="auto"/>
        <w:rPr>
          <w:rFonts w:ascii="Calibri" w:hAnsi="Calibri" w:cs="Calibri"/>
          <w:color w:val="0D0D0D"/>
        </w:rPr>
      </w:pPr>
      <w:r w:rsidRPr="00A80D4B">
        <w:rPr>
          <w:rFonts w:ascii="Calibri" w:hAnsi="Calibri" w:cs="Calibri"/>
          <w:b/>
          <w:bCs/>
          <w:color w:val="0D0D0D"/>
        </w:rPr>
        <w:t>Outcome 10.2</w:t>
      </w:r>
      <w:r w:rsidRPr="00A80D4B">
        <w:rPr>
          <w:rFonts w:ascii="Calibri" w:hAnsi="Calibri" w:cs="Calibri"/>
          <w:b/>
          <w:bCs/>
          <w:color w:val="0D0D0D"/>
        </w:rPr>
        <w:tab/>
        <w:t>Personal Safety:</w:t>
      </w:r>
      <w:r w:rsidRPr="00BF4B9D">
        <w:rPr>
          <w:rFonts w:ascii="Calibri" w:hAnsi="Calibri" w:cs="Calibri"/>
          <w:color w:val="0D0D0D"/>
        </w:rPr>
        <w:t xml:space="preserve"> Practice personal safety.</w:t>
      </w:r>
    </w:p>
    <w:p w14:paraId="11F3C3C7" w14:textId="77777777" w:rsidR="008330D3" w:rsidRPr="00A80D4B" w:rsidRDefault="008330D3" w:rsidP="008330D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4FAA6CCD"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10.2.1</w:t>
      </w:r>
      <w:r w:rsidRPr="00BF4B9D">
        <w:rPr>
          <w:rFonts w:ascii="Calibri" w:hAnsi="Calibri" w:cs="Calibri"/>
          <w:color w:val="0D0D0D"/>
        </w:rPr>
        <w:tab/>
        <w:t>Interpret personal safety rights according to the Employee Right to Know plan.</w:t>
      </w:r>
    </w:p>
    <w:p w14:paraId="581CE790" w14:textId="77777777" w:rsidR="008330D3" w:rsidRPr="00BF4B9D" w:rsidRDefault="008330D3" w:rsidP="008330D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10.2.3</w:t>
      </w:r>
      <w:r w:rsidRPr="00BF4B9D">
        <w:rPr>
          <w:rFonts w:ascii="Calibri" w:hAnsi="Calibri" w:cs="Calibri"/>
          <w:color w:val="0D0D0D"/>
        </w:rPr>
        <w:tab/>
        <w:t>Select, use, store, maintain and dispose of personal protective equipment (PPE) appropriate to job tasks, conditions and materials.</w:t>
      </w:r>
    </w:p>
    <w:p w14:paraId="67EC5926" w14:textId="77777777" w:rsidR="008330D3" w:rsidRPr="00BF4B9D" w:rsidRDefault="008330D3" w:rsidP="008330D3">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10.2.4</w:t>
      </w:r>
      <w:r w:rsidRPr="00BF4B9D">
        <w:rPr>
          <w:rFonts w:ascii="Calibri" w:hAnsi="Calibri" w:cs="Calibri"/>
          <w:color w:val="0D0D0D"/>
        </w:rPr>
        <w:tab/>
        <w:t>Identify workplace risk factors associated with lifting, operating and moving heavy objects and establish an ergonomics process.</w:t>
      </w:r>
    </w:p>
    <w:p w14:paraId="7124FED6"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10.2.5</w:t>
      </w:r>
      <w:r w:rsidRPr="00BF4B9D">
        <w:rPr>
          <w:rFonts w:ascii="Calibri" w:hAnsi="Calibri" w:cs="Calibri"/>
          <w:color w:val="0D0D0D"/>
        </w:rPr>
        <w:tab/>
        <w:t>Identify, inspect and use safety equipment appropriate for a task.</w:t>
      </w:r>
    </w:p>
    <w:p w14:paraId="3351577F"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10.2.6</w:t>
      </w:r>
      <w:r w:rsidRPr="00BF4B9D">
        <w:rPr>
          <w:rFonts w:ascii="Calibri" w:hAnsi="Calibri" w:cs="Calibri"/>
          <w:color w:val="0D0D0D"/>
        </w:rPr>
        <w:tab/>
        <w:t>Use safe practices when working with electrical, mechanical, or other equipment.</w:t>
      </w:r>
    </w:p>
    <w:p w14:paraId="52967170"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10.2.8</w:t>
      </w:r>
      <w:r w:rsidRPr="00BF4B9D">
        <w:rPr>
          <w:rFonts w:ascii="Calibri" w:hAnsi="Calibri" w:cs="Calibri"/>
          <w:color w:val="0D0D0D"/>
        </w:rPr>
        <w:tab/>
        <w:t>Safely operate</w:t>
      </w:r>
      <w:r>
        <w:rPr>
          <w:rFonts w:ascii="Calibri" w:hAnsi="Calibri" w:cs="Calibri"/>
          <w:color w:val="0D0D0D"/>
        </w:rPr>
        <w:t xml:space="preserve"> </w:t>
      </w:r>
      <w:r w:rsidRPr="00BF4B9D">
        <w:rPr>
          <w:rFonts w:ascii="Calibri" w:hAnsi="Calibri" w:cs="Calibri"/>
          <w:color w:val="0D0D0D"/>
        </w:rPr>
        <w:t>manual, electrical‐powered and pneumatic tools.</w:t>
      </w:r>
    </w:p>
    <w:p w14:paraId="708AA868"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ab/>
      </w:r>
    </w:p>
    <w:p w14:paraId="126B8C01" w14:textId="77777777" w:rsidR="008330D3" w:rsidRDefault="008330D3" w:rsidP="008330D3">
      <w:pPr>
        <w:autoSpaceDE w:val="0"/>
        <w:autoSpaceDN w:val="0"/>
        <w:adjustRightInd w:val="0"/>
        <w:spacing w:after="0" w:line="240" w:lineRule="auto"/>
        <w:rPr>
          <w:rFonts w:ascii="Calibri" w:hAnsi="Calibri" w:cs="Calibri"/>
          <w:color w:val="0D0D0D"/>
        </w:rPr>
      </w:pPr>
      <w:r w:rsidRPr="0027576D">
        <w:rPr>
          <w:rFonts w:ascii="Calibri" w:hAnsi="Calibri" w:cs="Calibri"/>
          <w:b/>
          <w:bCs/>
          <w:color w:val="0D0D0D"/>
        </w:rPr>
        <w:t>Outcome 10.3</w:t>
      </w:r>
      <w:r w:rsidRPr="0027576D">
        <w:rPr>
          <w:rFonts w:ascii="Calibri" w:hAnsi="Calibri" w:cs="Calibri"/>
          <w:b/>
          <w:bCs/>
          <w:color w:val="0D0D0D"/>
        </w:rPr>
        <w:tab/>
        <w:t>Industrial Maintenance Safety:</w:t>
      </w:r>
      <w:r w:rsidRPr="00BF4B9D">
        <w:rPr>
          <w:rFonts w:ascii="Calibri" w:hAnsi="Calibri" w:cs="Calibri"/>
          <w:color w:val="0D0D0D"/>
        </w:rPr>
        <w:t xml:space="preserve"> Plan, develop and ensure industrial maintenance safety.</w:t>
      </w:r>
    </w:p>
    <w:p w14:paraId="42E6BD55" w14:textId="77777777" w:rsidR="008330D3" w:rsidRPr="0027576D" w:rsidRDefault="008330D3" w:rsidP="008330D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28FA3DD9"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10.3.1</w:t>
      </w:r>
      <w:r w:rsidRPr="00BF4B9D">
        <w:rPr>
          <w:rFonts w:ascii="Calibri" w:hAnsi="Calibri" w:cs="Calibri"/>
          <w:color w:val="0D0D0D"/>
        </w:rPr>
        <w:tab/>
        <w:t>Safely operate machinery and equipment.</w:t>
      </w:r>
    </w:p>
    <w:p w14:paraId="23236AC0"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10.3.2</w:t>
      </w:r>
      <w:r w:rsidRPr="00BF4B9D">
        <w:rPr>
          <w:rFonts w:ascii="Calibri" w:hAnsi="Calibri" w:cs="Calibri"/>
          <w:color w:val="0D0D0D"/>
        </w:rPr>
        <w:tab/>
        <w:t>Follow equipment shutdown procedures.</w:t>
      </w:r>
    </w:p>
    <w:p w14:paraId="20C31514"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10.3.3</w:t>
      </w:r>
      <w:r w:rsidRPr="00BF4B9D">
        <w:rPr>
          <w:rFonts w:ascii="Calibri" w:hAnsi="Calibri" w:cs="Calibri"/>
          <w:color w:val="0D0D0D"/>
        </w:rPr>
        <w:tab/>
        <w:t>Perform leak checks on equipment.</w:t>
      </w:r>
    </w:p>
    <w:p w14:paraId="770C651F"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10.3.4</w:t>
      </w:r>
      <w:r w:rsidRPr="00BF4B9D">
        <w:rPr>
          <w:rFonts w:ascii="Calibri" w:hAnsi="Calibri" w:cs="Calibri"/>
          <w:color w:val="0D0D0D"/>
        </w:rPr>
        <w:tab/>
        <w:t>Report and document unsafe machinery conditions.</w:t>
      </w:r>
    </w:p>
    <w:p w14:paraId="319053B1" w14:textId="77777777" w:rsidR="008330D3" w:rsidRPr="00BF4B9D" w:rsidRDefault="008330D3" w:rsidP="008330D3">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lastRenderedPageBreak/>
        <w:t>10.3.8</w:t>
      </w:r>
      <w:r w:rsidRPr="00BF4B9D">
        <w:rPr>
          <w:rFonts w:ascii="Calibri" w:hAnsi="Calibri" w:cs="Calibri"/>
          <w:color w:val="0D0D0D"/>
        </w:rPr>
        <w:tab/>
        <w:t>Monitor equipment for unsafe conditions.</w:t>
      </w:r>
    </w:p>
    <w:p w14:paraId="08E789D7" w14:textId="77777777" w:rsidR="008330D3" w:rsidRDefault="008330D3" w:rsidP="008330D3">
      <w:pPr>
        <w:autoSpaceDE w:val="0"/>
        <w:autoSpaceDN w:val="0"/>
        <w:adjustRightInd w:val="0"/>
        <w:spacing w:after="0" w:line="240" w:lineRule="auto"/>
        <w:rPr>
          <w:rFonts w:ascii="Calibri" w:hAnsi="Calibri" w:cs="Calibri"/>
          <w:color w:val="0D0D0D"/>
        </w:rPr>
      </w:pPr>
    </w:p>
    <w:p w14:paraId="359FBD18" w14:textId="77777777" w:rsidR="008330D3" w:rsidRDefault="008330D3" w:rsidP="008330D3">
      <w:pPr>
        <w:autoSpaceDE w:val="0"/>
        <w:autoSpaceDN w:val="0"/>
        <w:adjustRightInd w:val="0"/>
        <w:spacing w:after="0" w:line="240" w:lineRule="auto"/>
        <w:rPr>
          <w:rFonts w:ascii="Calibri" w:hAnsi="Calibri" w:cs="Calibri"/>
          <w:color w:val="0D0D0D"/>
        </w:rPr>
      </w:pPr>
      <w:r w:rsidRPr="001164BC">
        <w:rPr>
          <w:rFonts w:ascii="Calibri" w:hAnsi="Calibri" w:cs="Calibri"/>
          <w:b/>
          <w:bCs/>
          <w:color w:val="0D0D0D"/>
        </w:rPr>
        <w:t>Outcome 10.5</w:t>
      </w:r>
      <w:r w:rsidRPr="001164BC">
        <w:rPr>
          <w:rFonts w:ascii="Calibri" w:hAnsi="Calibri" w:cs="Calibri"/>
          <w:b/>
          <w:bCs/>
          <w:color w:val="0D0D0D"/>
        </w:rPr>
        <w:tab/>
        <w:t>Machine Maintenance:</w:t>
      </w:r>
      <w:r w:rsidRPr="001164BC">
        <w:rPr>
          <w:rFonts w:ascii="Calibri" w:hAnsi="Calibri" w:cs="Calibri"/>
          <w:color w:val="0D0D0D"/>
        </w:rPr>
        <w:t xml:space="preserve"> Maintain tools and equipment in working condition.</w:t>
      </w:r>
    </w:p>
    <w:p w14:paraId="4C262034" w14:textId="77777777" w:rsidR="008330D3" w:rsidRPr="001164BC" w:rsidRDefault="008330D3" w:rsidP="008330D3">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6DAE469A" w14:textId="77777777" w:rsidR="008330D3" w:rsidRPr="001164BC" w:rsidRDefault="008330D3" w:rsidP="008330D3">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10.5.1</w:t>
      </w:r>
      <w:r w:rsidRPr="001164BC">
        <w:rPr>
          <w:rFonts w:ascii="Calibri" w:hAnsi="Calibri" w:cs="Calibri"/>
          <w:color w:val="0D0D0D"/>
        </w:rPr>
        <w:tab/>
        <w:t>Identify equipment maintenance requirements in the equipment manufacturer's documentation.</w:t>
      </w:r>
    </w:p>
    <w:p w14:paraId="51D7685F" w14:textId="77777777" w:rsidR="008330D3" w:rsidRPr="001164BC" w:rsidRDefault="008330D3" w:rsidP="008330D3">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10.5.2</w:t>
      </w:r>
      <w:r w:rsidRPr="001164BC">
        <w:rPr>
          <w:rFonts w:ascii="Calibri" w:hAnsi="Calibri" w:cs="Calibri"/>
          <w:color w:val="0D0D0D"/>
        </w:rPr>
        <w:tab/>
        <w:t>Identify maintenance tasks required (e.g., inspecting, grinding, sharpening, dressing, lubricating, cleaning).</w:t>
      </w:r>
    </w:p>
    <w:p w14:paraId="4FCBEA0A" w14:textId="77777777" w:rsidR="008330D3" w:rsidRPr="001164BC" w:rsidRDefault="008330D3" w:rsidP="008330D3">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10.5.3</w:t>
      </w:r>
      <w:r w:rsidRPr="001164BC">
        <w:rPr>
          <w:rFonts w:ascii="Calibri" w:hAnsi="Calibri" w:cs="Calibri"/>
          <w:color w:val="0D0D0D"/>
        </w:rPr>
        <w:tab/>
        <w:t>Calibrate instruments accurately, following calibration procedures, and documenting calibration records</w:t>
      </w:r>
    </w:p>
    <w:p w14:paraId="5CDE6031" w14:textId="77777777" w:rsidR="008330D3" w:rsidRPr="001164BC" w:rsidRDefault="008330D3" w:rsidP="008330D3">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10.5.4</w:t>
      </w:r>
      <w:r w:rsidRPr="001164BC">
        <w:rPr>
          <w:rFonts w:ascii="Calibri" w:hAnsi="Calibri" w:cs="Calibri"/>
          <w:color w:val="0D0D0D"/>
        </w:rPr>
        <w:tab/>
        <w:t>Develop a preventive maintenance schedule.</w:t>
      </w:r>
    </w:p>
    <w:p w14:paraId="5A1D1A7B" w14:textId="77777777" w:rsidR="008330D3" w:rsidRPr="001164BC" w:rsidRDefault="008330D3" w:rsidP="008330D3">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10.5.5</w:t>
      </w:r>
      <w:r w:rsidRPr="001164BC">
        <w:rPr>
          <w:rFonts w:ascii="Calibri" w:hAnsi="Calibri" w:cs="Calibri"/>
          <w:color w:val="0D0D0D"/>
        </w:rPr>
        <w:tab/>
        <w:t>Monitor equipment operation based off manufactures SOP</w:t>
      </w:r>
    </w:p>
    <w:p w14:paraId="298DC2FE" w14:textId="77777777" w:rsidR="008330D3" w:rsidRPr="006E133F" w:rsidRDefault="008330D3" w:rsidP="008330D3">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10.5.6</w:t>
      </w:r>
      <w:r w:rsidRPr="001164BC">
        <w:rPr>
          <w:rFonts w:ascii="Calibri" w:hAnsi="Calibri" w:cs="Calibri"/>
          <w:color w:val="0D0D0D"/>
        </w:rPr>
        <w:tab/>
        <w:t>Repair or replace equipment and accessories as needed.</w:t>
      </w:r>
    </w:p>
    <w:p w14:paraId="04DCEA2F" w14:textId="77777777" w:rsidR="007A3269" w:rsidRPr="00E91F7F" w:rsidRDefault="007A3269" w:rsidP="00E91F7F">
      <w:pPr>
        <w:spacing w:after="0" w:line="240" w:lineRule="auto"/>
        <w:rPr>
          <w:rFonts w:ascii="Calibri" w:hAnsi="Calibri" w:cs="Calibri"/>
          <w:b/>
        </w:rPr>
      </w:pPr>
    </w:p>
    <w:sectPr w:rsidR="007A3269" w:rsidRPr="00E91F7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503E9" w14:textId="77777777" w:rsidR="00332715" w:rsidRDefault="00332715" w:rsidP="00FA5B8C">
      <w:pPr>
        <w:spacing w:after="0" w:line="240" w:lineRule="auto"/>
      </w:pPr>
      <w:r>
        <w:separator/>
      </w:r>
    </w:p>
  </w:endnote>
  <w:endnote w:type="continuationSeparator" w:id="0">
    <w:p w14:paraId="746F1A1D" w14:textId="77777777" w:rsidR="00332715" w:rsidRDefault="0033271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5F45E" w14:textId="77777777" w:rsidR="009A2082" w:rsidRDefault="009A2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0CCF0705" w14:textId="46244FEF"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332715">
          <w:rPr>
            <w:noProof/>
          </w:rPr>
          <w:t>1</w:t>
        </w:r>
        <w:r>
          <w:rPr>
            <w:noProof/>
          </w:rPr>
          <w:fldChar w:fldCharType="end"/>
        </w:r>
        <w:r>
          <w:t xml:space="preserve"> | </w:t>
        </w:r>
        <w:r>
          <w:rPr>
            <w:color w:val="808080" w:themeColor="background1" w:themeShade="80"/>
            <w:spacing w:val="60"/>
          </w:rPr>
          <w:t>Page</w:t>
        </w:r>
      </w:p>
    </w:sdtContent>
  </w:sdt>
  <w:p w14:paraId="7D4D106C" w14:textId="496634FE" w:rsidR="005F0BE1" w:rsidRDefault="00605277">
    <w:pPr>
      <w:pStyle w:val="Footer"/>
    </w:pPr>
    <w:r w:rsidRPr="00605277">
      <w:t xml:space="preserve">Flux </w:t>
    </w:r>
    <w:r w:rsidR="00A73855">
      <w:t>Cored</w:t>
    </w:r>
    <w:r w:rsidRPr="00605277">
      <w:t xml:space="preserve"> Arc Welding</w:t>
    </w:r>
    <w:r w:rsidR="00A73855">
      <w:t xml:space="preserve"> </w:t>
    </w:r>
    <w:r w:rsidR="007A031A">
      <w:t>/</w:t>
    </w:r>
    <w:r w:rsidR="00A73855">
      <w:t xml:space="preserve"> </w:t>
    </w:r>
    <w:r w:rsidR="00BD13BA">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02B04" w14:textId="77777777" w:rsidR="009A2082" w:rsidRDefault="009A2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4DB1C" w14:textId="77777777" w:rsidR="00332715" w:rsidRDefault="00332715" w:rsidP="00FA5B8C">
      <w:pPr>
        <w:spacing w:after="0" w:line="240" w:lineRule="auto"/>
      </w:pPr>
      <w:r>
        <w:separator/>
      </w:r>
    </w:p>
  </w:footnote>
  <w:footnote w:type="continuationSeparator" w:id="0">
    <w:p w14:paraId="365D76AE" w14:textId="77777777" w:rsidR="00332715" w:rsidRDefault="0033271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5A84F" w14:textId="77777777" w:rsidR="009A2082" w:rsidRDefault="009A2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887A4" w14:textId="3D446BC4" w:rsidR="00FA5B8C" w:rsidRDefault="009A2082"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64520084"/>
        <w:docPartObj>
          <w:docPartGallery w:val="Watermarks"/>
          <w:docPartUnique/>
        </w:docPartObj>
      </w:sdtPr>
      <w:sdtContent>
        <w:r w:rsidRPr="009A2082">
          <w:rPr>
            <w:rFonts w:ascii="Arial" w:eastAsia="Times New Roman" w:hAnsi="Arial" w:cs="Arial"/>
            <w:b/>
            <w:noProof/>
            <w:color w:val="000000"/>
            <w:sz w:val="28"/>
            <w:szCs w:val="21"/>
            <w:lang w:bidi="en-US"/>
          </w:rPr>
          <w:pict w14:anchorId="4FBAA9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71F88288" w14:textId="7FA0EF6F" w:rsidR="007A5FCB" w:rsidRDefault="00605277" w:rsidP="00FA5B8C">
    <w:pPr>
      <w:spacing w:after="0" w:line="240" w:lineRule="auto"/>
      <w:jc w:val="center"/>
      <w:rPr>
        <w:rFonts w:ascii="Arial" w:eastAsia="Times New Roman" w:hAnsi="Arial" w:cs="Arial"/>
        <w:b/>
        <w:color w:val="000000"/>
        <w:sz w:val="28"/>
        <w:szCs w:val="21"/>
        <w:lang w:bidi="en-US"/>
      </w:rPr>
    </w:pPr>
    <w:r w:rsidRPr="00605277">
      <w:rPr>
        <w:rFonts w:ascii="Arial" w:eastAsia="Times New Roman" w:hAnsi="Arial" w:cs="Arial"/>
        <w:b/>
        <w:color w:val="000000"/>
        <w:sz w:val="28"/>
        <w:szCs w:val="21"/>
        <w:lang w:bidi="en-US"/>
      </w:rPr>
      <w:t xml:space="preserve">Flux </w:t>
    </w:r>
    <w:r w:rsidR="00A73855">
      <w:rPr>
        <w:rFonts w:ascii="Arial" w:eastAsia="Times New Roman" w:hAnsi="Arial" w:cs="Arial"/>
        <w:b/>
        <w:color w:val="000000"/>
        <w:sz w:val="28"/>
        <w:szCs w:val="21"/>
        <w:lang w:bidi="en-US"/>
      </w:rPr>
      <w:t>Cored</w:t>
    </w:r>
    <w:r w:rsidRPr="00605277">
      <w:rPr>
        <w:rFonts w:ascii="Arial" w:eastAsia="Times New Roman" w:hAnsi="Arial" w:cs="Arial"/>
        <w:b/>
        <w:color w:val="000000"/>
        <w:sz w:val="28"/>
        <w:szCs w:val="21"/>
        <w:lang w:bidi="en-US"/>
      </w:rPr>
      <w:t xml:space="preserve"> Arc Welding</w:t>
    </w:r>
    <w:r w:rsidR="007A5FCB" w:rsidRPr="007A5FCB">
      <w:rPr>
        <w:rFonts w:ascii="Arial" w:eastAsia="Times New Roman" w:hAnsi="Arial" w:cs="Arial"/>
        <w:b/>
        <w:color w:val="000000"/>
        <w:sz w:val="28"/>
        <w:szCs w:val="21"/>
        <w:lang w:bidi="en-US"/>
      </w:rPr>
      <w:t xml:space="preserve"> </w:t>
    </w:r>
  </w:p>
  <w:p w14:paraId="65B4813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605277">
      <w:rPr>
        <w:rFonts w:ascii="Arial" w:eastAsia="Times New Roman" w:hAnsi="Arial" w:cs="Arial"/>
        <w:color w:val="000000"/>
        <w:sz w:val="28"/>
        <w:szCs w:val="21"/>
        <w:lang w:bidi="en-US"/>
      </w:rPr>
      <w:t>2</w:t>
    </w:r>
  </w:p>
  <w:p w14:paraId="58CEAEF1"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C1A2CB8"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67DEE" w14:textId="77777777" w:rsidR="009A2082" w:rsidRDefault="009A20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145929814">
    <w:abstractNumId w:val="9"/>
  </w:num>
  <w:num w:numId="2" w16cid:durableId="31540228">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09356">
    <w:abstractNumId w:val="19"/>
  </w:num>
  <w:num w:numId="4" w16cid:durableId="756168555">
    <w:abstractNumId w:val="12"/>
  </w:num>
  <w:num w:numId="5" w16cid:durableId="1060396331">
    <w:abstractNumId w:val="4"/>
  </w:num>
  <w:num w:numId="6" w16cid:durableId="1537306856">
    <w:abstractNumId w:val="2"/>
  </w:num>
  <w:num w:numId="7" w16cid:durableId="37023328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4752474">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571806">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9639906">
    <w:abstractNumId w:val="0"/>
  </w:num>
  <w:num w:numId="11" w16cid:durableId="1299145626">
    <w:abstractNumId w:val="23"/>
  </w:num>
  <w:num w:numId="12" w16cid:durableId="1802766325">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05399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9616573">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7083249">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748874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765258">
    <w:abstractNumId w:val="5"/>
  </w:num>
  <w:num w:numId="18" w16cid:durableId="632755059">
    <w:abstractNumId w:val="7"/>
  </w:num>
  <w:num w:numId="19" w16cid:durableId="1128277367">
    <w:abstractNumId w:val="17"/>
  </w:num>
  <w:num w:numId="20" w16cid:durableId="606811917">
    <w:abstractNumId w:val="15"/>
  </w:num>
  <w:num w:numId="21" w16cid:durableId="332607480">
    <w:abstractNumId w:val="18"/>
  </w:num>
  <w:num w:numId="22" w16cid:durableId="1060320717">
    <w:abstractNumId w:val="3"/>
  </w:num>
  <w:num w:numId="23" w16cid:durableId="1671441742">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6418978">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6EB5"/>
    <w:rsid w:val="0004128D"/>
    <w:rsid w:val="00042802"/>
    <w:rsid w:val="000E748C"/>
    <w:rsid w:val="000F26C2"/>
    <w:rsid w:val="000F5A4B"/>
    <w:rsid w:val="00111559"/>
    <w:rsid w:val="00111822"/>
    <w:rsid w:val="00111A96"/>
    <w:rsid w:val="00165E43"/>
    <w:rsid w:val="00166184"/>
    <w:rsid w:val="0016793B"/>
    <w:rsid w:val="0018399D"/>
    <w:rsid w:val="001A583A"/>
    <w:rsid w:val="001A70FA"/>
    <w:rsid w:val="001B051A"/>
    <w:rsid w:val="001B601B"/>
    <w:rsid w:val="001E03FE"/>
    <w:rsid w:val="002107C8"/>
    <w:rsid w:val="00241068"/>
    <w:rsid w:val="00241558"/>
    <w:rsid w:val="00260662"/>
    <w:rsid w:val="00274683"/>
    <w:rsid w:val="00284A94"/>
    <w:rsid w:val="0029584F"/>
    <w:rsid w:val="002C68E0"/>
    <w:rsid w:val="002D0F51"/>
    <w:rsid w:val="00326B4B"/>
    <w:rsid w:val="00332715"/>
    <w:rsid w:val="00333812"/>
    <w:rsid w:val="00336843"/>
    <w:rsid w:val="00374642"/>
    <w:rsid w:val="00396CB2"/>
    <w:rsid w:val="003A2B91"/>
    <w:rsid w:val="003A7BE6"/>
    <w:rsid w:val="003F0EE5"/>
    <w:rsid w:val="004160A4"/>
    <w:rsid w:val="00437C6E"/>
    <w:rsid w:val="0045534E"/>
    <w:rsid w:val="00474560"/>
    <w:rsid w:val="0047607D"/>
    <w:rsid w:val="004855BB"/>
    <w:rsid w:val="004C1EBD"/>
    <w:rsid w:val="004D2488"/>
    <w:rsid w:val="005150A3"/>
    <w:rsid w:val="00572D36"/>
    <w:rsid w:val="00585411"/>
    <w:rsid w:val="005907BD"/>
    <w:rsid w:val="005A3306"/>
    <w:rsid w:val="005F0BE1"/>
    <w:rsid w:val="006045ED"/>
    <w:rsid w:val="00605277"/>
    <w:rsid w:val="00633E5E"/>
    <w:rsid w:val="006417A3"/>
    <w:rsid w:val="006B1EBB"/>
    <w:rsid w:val="006C021D"/>
    <w:rsid w:val="00711CD9"/>
    <w:rsid w:val="00766920"/>
    <w:rsid w:val="00787F40"/>
    <w:rsid w:val="007A031A"/>
    <w:rsid w:val="007A3269"/>
    <w:rsid w:val="007A5FCB"/>
    <w:rsid w:val="007A65DE"/>
    <w:rsid w:val="007A70B5"/>
    <w:rsid w:val="007B5989"/>
    <w:rsid w:val="007E1352"/>
    <w:rsid w:val="00801E8B"/>
    <w:rsid w:val="0080720E"/>
    <w:rsid w:val="008132BC"/>
    <w:rsid w:val="00815CAA"/>
    <w:rsid w:val="008330D3"/>
    <w:rsid w:val="00894EA2"/>
    <w:rsid w:val="008A0CBD"/>
    <w:rsid w:val="008A7D88"/>
    <w:rsid w:val="008F2DDA"/>
    <w:rsid w:val="008F36D1"/>
    <w:rsid w:val="0090219D"/>
    <w:rsid w:val="00902A16"/>
    <w:rsid w:val="00974808"/>
    <w:rsid w:val="009928E4"/>
    <w:rsid w:val="009A2082"/>
    <w:rsid w:val="009B5D8D"/>
    <w:rsid w:val="009D2D40"/>
    <w:rsid w:val="009F5E04"/>
    <w:rsid w:val="00A071DF"/>
    <w:rsid w:val="00A20EC2"/>
    <w:rsid w:val="00A64781"/>
    <w:rsid w:val="00A73855"/>
    <w:rsid w:val="00A97A22"/>
    <w:rsid w:val="00B21A8A"/>
    <w:rsid w:val="00B372C9"/>
    <w:rsid w:val="00BB2A74"/>
    <w:rsid w:val="00BC5C09"/>
    <w:rsid w:val="00BD0402"/>
    <w:rsid w:val="00BD13BA"/>
    <w:rsid w:val="00BD32D8"/>
    <w:rsid w:val="00C12DEF"/>
    <w:rsid w:val="00C13A57"/>
    <w:rsid w:val="00C21274"/>
    <w:rsid w:val="00C308E1"/>
    <w:rsid w:val="00C35C1F"/>
    <w:rsid w:val="00C7381D"/>
    <w:rsid w:val="00CC24EE"/>
    <w:rsid w:val="00D33501"/>
    <w:rsid w:val="00D33F35"/>
    <w:rsid w:val="00D747B7"/>
    <w:rsid w:val="00DB435A"/>
    <w:rsid w:val="00DC0182"/>
    <w:rsid w:val="00DE2356"/>
    <w:rsid w:val="00E02B33"/>
    <w:rsid w:val="00E03512"/>
    <w:rsid w:val="00E112A5"/>
    <w:rsid w:val="00E23378"/>
    <w:rsid w:val="00E37DC6"/>
    <w:rsid w:val="00E55C36"/>
    <w:rsid w:val="00E83BCD"/>
    <w:rsid w:val="00E91F7F"/>
    <w:rsid w:val="00E92C2D"/>
    <w:rsid w:val="00EE5DE5"/>
    <w:rsid w:val="00EF09DE"/>
    <w:rsid w:val="00F239A0"/>
    <w:rsid w:val="00F320F3"/>
    <w:rsid w:val="00F4032D"/>
    <w:rsid w:val="00F4685F"/>
    <w:rsid w:val="00F53241"/>
    <w:rsid w:val="00F61C65"/>
    <w:rsid w:val="00FA5827"/>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42C5C4CA"/>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3A7BE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987286">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5FB9B-97F2-42A9-AD4E-B052388AEA4D}">
  <ds:schemaRefs>
    <ds:schemaRef ds:uri="06a0b0f5-ab3f-4382-8730-459fb424e421"/>
    <ds:schemaRef ds:uri="http://purl.org/dc/elements/1.1/"/>
    <ds:schemaRef ds:uri="http://purl.org/dc/dcmitype/"/>
    <ds:schemaRef ds:uri="http://purl.org/dc/terms/"/>
    <ds:schemaRef ds:uri="http://www.w3.org/XML/1998/namespace"/>
    <ds:schemaRef ds:uri="http://schemas.microsoft.com/sharepoint/v3"/>
    <ds:schemaRef ds:uri="http://schemas.openxmlformats.org/package/2006/metadata/core-properties"/>
    <ds:schemaRef ds:uri="http://schemas.microsoft.com/office/infopath/2007/PartnerControls"/>
    <ds:schemaRef ds:uri="http://schemas.microsoft.com/office/2006/documentManagement/types"/>
    <ds:schemaRef ds:uri="12c952f9-9f8d-49df-b50a-c556813f67ea"/>
    <ds:schemaRef ds:uri="ae4edc92-b061-4ddf-9542-b2adacb34364"/>
    <ds:schemaRef ds:uri="http://schemas.microsoft.com/office/2006/metadata/properties"/>
  </ds:schemaRefs>
</ds:datastoreItem>
</file>

<file path=customXml/itemProps2.xml><?xml version="1.0" encoding="utf-8"?>
<ds:datastoreItem xmlns:ds="http://schemas.openxmlformats.org/officeDocument/2006/customXml" ds:itemID="{054964FE-4D6B-4B51-BCCB-E85B73B02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55AE90-844C-4ABE-9364-63B6BDBC5D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12</cp:revision>
  <cp:lastPrinted>2014-03-24T18:02:00Z</cp:lastPrinted>
  <dcterms:created xsi:type="dcterms:W3CDTF">2019-03-12T16:07:00Z</dcterms:created>
  <dcterms:modified xsi:type="dcterms:W3CDTF">2025-07-01T18:53:00Z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